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8D" w:rsidRDefault="00AC347E">
      <w:r>
        <w:t xml:space="preserve">                    </w:t>
      </w:r>
      <w:r w:rsidR="004C255B">
        <w:t xml:space="preserve">                            PAN</w:t>
      </w:r>
      <w:r>
        <w:t>SİYON KAYIT EVRAKLARI</w:t>
      </w:r>
    </w:p>
    <w:p w:rsidR="00AC347E" w:rsidRDefault="00AC347E"/>
    <w:p w:rsidR="00AC347E" w:rsidRDefault="00AC347E" w:rsidP="00AC347E">
      <w:pPr>
        <w:pStyle w:val="ListeParagraf"/>
        <w:numPr>
          <w:ilvl w:val="0"/>
          <w:numId w:val="1"/>
        </w:numPr>
      </w:pPr>
      <w:r>
        <w:t>Öğrenci velisi ve annesi maaşlı ya da ücretli çalışıyorlarsa, çalıştıkları kurumdan 2024 yılı 12 aylık maaş döküm çıktısı.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Öğrencinin velisi emekli ise 2024 yılı 12 aylık maaş döküm çıktısı.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Öğrencinin anne ve babasının il tarım ya da ilçe tarım müdürlüklerinden 2024 yılına ait gelir testini gösterir belge.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Aile hekiminden öğrencinin pansiyonda kalmasında herhangi bir sakınca yoktur rapor.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Öğrenciye ait 1 adet vesikalık resmi.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Öğrencinin kimlik fotokopisi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1 adet çay bardağı(kulplu cam ya da kupa)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1 adet yastık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>2 adet çamaşır yıkama filesi.</w:t>
      </w:r>
    </w:p>
    <w:p w:rsidR="00AC347E" w:rsidRDefault="00AC347E" w:rsidP="00AC347E">
      <w:pPr>
        <w:pStyle w:val="ListeParagraf"/>
        <w:numPr>
          <w:ilvl w:val="0"/>
          <w:numId w:val="1"/>
        </w:numPr>
      </w:pPr>
      <w:r>
        <w:t xml:space="preserve">Öğrenci velisinin e- devletten alınmış </w:t>
      </w:r>
      <w:proofErr w:type="gramStart"/>
      <w:r>
        <w:t>ikametgah</w:t>
      </w:r>
      <w:proofErr w:type="gramEnd"/>
      <w:r>
        <w:t xml:space="preserve"> belgesi.</w:t>
      </w:r>
    </w:p>
    <w:sectPr w:rsidR="00AC347E" w:rsidSect="0012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90E64"/>
    <w:multiLevelType w:val="hybridMultilevel"/>
    <w:tmpl w:val="ECB2F9DE"/>
    <w:lvl w:ilvl="0" w:tplc="2ACA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47E"/>
    <w:rsid w:val="00120C8D"/>
    <w:rsid w:val="001E0D48"/>
    <w:rsid w:val="004C255B"/>
    <w:rsid w:val="00AC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2025-08-04T11:14:00Z</dcterms:created>
  <dcterms:modified xsi:type="dcterms:W3CDTF">2025-08-04T13:26:00Z</dcterms:modified>
</cp:coreProperties>
</file>